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EB" w:rsidRDefault="00A017EB" w:rsidP="00A017EB">
      <w:pPr>
        <w:jc w:val="center"/>
        <w:rPr>
          <w:rFonts w:ascii="Times New Roman" w:hAnsi="Times New Roman" w:cs="Times New Roman"/>
          <w:b/>
          <w:color w:val="252525"/>
          <w:sz w:val="28"/>
          <w:szCs w:val="28"/>
          <w:shd w:val="clear" w:color="auto" w:fill="FFFFFF"/>
        </w:rPr>
      </w:pPr>
    </w:p>
    <w:p w:rsidR="00683082" w:rsidRPr="00683082" w:rsidRDefault="00683082" w:rsidP="00683082">
      <w:pPr>
        <w:ind w:firstLine="708"/>
        <w:jc w:val="center"/>
        <w:rPr>
          <w:rFonts w:ascii="Times New Roman" w:hAnsi="Times New Roman" w:cs="Times New Roman"/>
          <w:b/>
          <w:color w:val="252525"/>
          <w:sz w:val="28"/>
          <w:szCs w:val="28"/>
          <w:shd w:val="clear" w:color="auto" w:fill="FFFFFF"/>
        </w:rPr>
      </w:pPr>
      <w:r w:rsidRPr="00683082">
        <w:rPr>
          <w:rFonts w:ascii="Times New Roman" w:hAnsi="Times New Roman" w:cs="Times New Roman"/>
          <w:b/>
          <w:color w:val="252525"/>
          <w:sz w:val="28"/>
          <w:szCs w:val="28"/>
          <w:shd w:val="clear" w:color="auto" w:fill="FFFFFF"/>
        </w:rPr>
        <w:t>Купил дверь, установил, выявил брак?</w:t>
      </w:r>
    </w:p>
    <w:p w:rsidR="00A91F82" w:rsidRDefault="00477ED4" w:rsidP="00683082">
      <w:pPr>
        <w:ind w:firstLine="708"/>
        <w:jc w:val="both"/>
        <w:rPr>
          <w:rFonts w:ascii="Times New Roman" w:hAnsi="Times New Roman" w:cs="Times New Roman"/>
          <w:color w:val="252525"/>
          <w:sz w:val="28"/>
          <w:szCs w:val="28"/>
          <w:shd w:val="clear" w:color="auto" w:fill="FFFFFF"/>
        </w:rPr>
      </w:pPr>
      <w:r w:rsidRPr="00A91F82">
        <w:rPr>
          <w:rFonts w:ascii="Times New Roman" w:hAnsi="Times New Roman" w:cs="Times New Roman"/>
          <w:color w:val="252525"/>
          <w:sz w:val="28"/>
          <w:szCs w:val="28"/>
          <w:shd w:val="clear" w:color="auto" w:fill="FFFFFF"/>
        </w:rPr>
        <w:t>В Зеленодольский  территориальный орган Госалкогольинспекции Республики Татарстан обратилась гражданка Т.</w:t>
      </w:r>
      <w:r w:rsidR="00F06062" w:rsidRPr="00A91F82">
        <w:rPr>
          <w:rFonts w:ascii="Times New Roman" w:hAnsi="Times New Roman" w:cs="Times New Roman"/>
          <w:color w:val="252525"/>
          <w:sz w:val="28"/>
          <w:szCs w:val="28"/>
          <w:shd w:val="clear" w:color="auto" w:fill="FFFFFF"/>
        </w:rPr>
        <w:t xml:space="preserve"> с просьбой дать разъяснение законодательства о защите прав потребителей в ситуации с отказом продавца произвести</w:t>
      </w:r>
      <w:r w:rsidRPr="00A91F82">
        <w:rPr>
          <w:rFonts w:ascii="Times New Roman" w:hAnsi="Times New Roman" w:cs="Times New Roman"/>
          <w:color w:val="252525"/>
          <w:sz w:val="28"/>
          <w:szCs w:val="28"/>
          <w:shd w:val="clear" w:color="auto" w:fill="FFFFFF"/>
        </w:rPr>
        <w:t xml:space="preserve"> </w:t>
      </w:r>
      <w:r w:rsidR="00F06062" w:rsidRPr="00A91F82">
        <w:rPr>
          <w:rFonts w:ascii="Times New Roman" w:hAnsi="Times New Roman" w:cs="Times New Roman"/>
          <w:color w:val="252525"/>
          <w:sz w:val="28"/>
          <w:szCs w:val="28"/>
          <w:shd w:val="clear" w:color="auto" w:fill="FFFFFF"/>
        </w:rPr>
        <w:t>замену межкомнатных  дверей ненадлежащего качества.</w:t>
      </w:r>
      <w:r w:rsidR="007A24D9">
        <w:rPr>
          <w:rFonts w:ascii="Times New Roman" w:hAnsi="Times New Roman" w:cs="Times New Roman"/>
          <w:color w:val="252525"/>
          <w:sz w:val="28"/>
          <w:szCs w:val="28"/>
          <w:shd w:val="clear" w:color="auto" w:fill="FFFFFF"/>
        </w:rPr>
        <w:t xml:space="preserve"> </w:t>
      </w:r>
      <w:r w:rsidR="00683082">
        <w:rPr>
          <w:rFonts w:ascii="Times New Roman" w:hAnsi="Times New Roman" w:cs="Times New Roman"/>
          <w:color w:val="252525"/>
          <w:sz w:val="28"/>
          <w:szCs w:val="28"/>
          <w:shd w:val="clear" w:color="auto" w:fill="FFFFFF"/>
        </w:rPr>
        <w:t xml:space="preserve">Покупатель </w:t>
      </w:r>
      <w:r w:rsidR="00683082" w:rsidRPr="00683082">
        <w:rPr>
          <w:rFonts w:ascii="Times New Roman" w:hAnsi="Times New Roman" w:cs="Times New Roman"/>
          <w:color w:val="252525"/>
          <w:sz w:val="28"/>
          <w:szCs w:val="28"/>
          <w:shd w:val="clear" w:color="auto" w:fill="FFFFFF"/>
        </w:rPr>
        <w:t>получил</w:t>
      </w:r>
      <w:r w:rsidR="00683082">
        <w:rPr>
          <w:rFonts w:ascii="Times New Roman" w:hAnsi="Times New Roman" w:cs="Times New Roman"/>
          <w:color w:val="252525"/>
          <w:sz w:val="28"/>
          <w:szCs w:val="28"/>
          <w:shd w:val="clear" w:color="auto" w:fill="FFFFFF"/>
        </w:rPr>
        <w:t>а</w:t>
      </w:r>
      <w:r w:rsidR="00683082" w:rsidRPr="00683082">
        <w:rPr>
          <w:rFonts w:ascii="Times New Roman" w:hAnsi="Times New Roman" w:cs="Times New Roman"/>
          <w:color w:val="252525"/>
          <w:sz w:val="28"/>
          <w:szCs w:val="28"/>
          <w:shd w:val="clear" w:color="auto" w:fill="FFFFFF"/>
        </w:rPr>
        <w:t xml:space="preserve"> некачественн</w:t>
      </w:r>
      <w:r w:rsidR="00683082">
        <w:rPr>
          <w:rFonts w:ascii="Times New Roman" w:hAnsi="Times New Roman" w:cs="Times New Roman"/>
          <w:color w:val="252525"/>
          <w:sz w:val="28"/>
          <w:szCs w:val="28"/>
          <w:shd w:val="clear" w:color="auto" w:fill="FFFFFF"/>
        </w:rPr>
        <w:t>ые двери</w:t>
      </w:r>
      <w:r w:rsidR="00683082" w:rsidRPr="00683082">
        <w:rPr>
          <w:rFonts w:ascii="Times New Roman" w:hAnsi="Times New Roman" w:cs="Times New Roman"/>
          <w:color w:val="252525"/>
          <w:sz w:val="28"/>
          <w:szCs w:val="28"/>
          <w:shd w:val="clear" w:color="auto" w:fill="FFFFFF"/>
        </w:rPr>
        <w:t xml:space="preserve"> за свои немаленькие деньги</w:t>
      </w:r>
      <w:r w:rsidR="00683082">
        <w:rPr>
          <w:rFonts w:ascii="Times New Roman" w:hAnsi="Times New Roman" w:cs="Times New Roman"/>
          <w:color w:val="252525"/>
          <w:sz w:val="28"/>
          <w:szCs w:val="28"/>
          <w:shd w:val="clear" w:color="auto" w:fill="FFFFFF"/>
        </w:rPr>
        <w:t xml:space="preserve">, и  </w:t>
      </w:r>
      <w:r w:rsidR="007A24D9" w:rsidRPr="007A24D9">
        <w:rPr>
          <w:rFonts w:ascii="Times New Roman" w:hAnsi="Times New Roman" w:cs="Times New Roman"/>
          <w:color w:val="252525"/>
          <w:sz w:val="28"/>
          <w:szCs w:val="28"/>
          <w:shd w:val="clear" w:color="auto" w:fill="FFFFFF"/>
        </w:rPr>
        <w:t>решила, что её права как потребителя нарушены.</w:t>
      </w:r>
    </w:p>
    <w:p w:rsidR="001A27A8" w:rsidRPr="00A91F82" w:rsidRDefault="00F06062" w:rsidP="00885A31">
      <w:pPr>
        <w:jc w:val="both"/>
        <w:rPr>
          <w:rFonts w:ascii="Times New Roman" w:hAnsi="Times New Roman" w:cs="Times New Roman"/>
          <w:color w:val="252525"/>
          <w:sz w:val="28"/>
          <w:szCs w:val="28"/>
          <w:shd w:val="clear" w:color="auto" w:fill="FFFFFF"/>
        </w:rPr>
      </w:pPr>
      <w:r w:rsidRPr="00A91F82">
        <w:rPr>
          <w:rFonts w:ascii="Times New Roman" w:hAnsi="Times New Roman" w:cs="Times New Roman"/>
          <w:color w:val="252525"/>
          <w:sz w:val="28"/>
          <w:szCs w:val="28"/>
          <w:shd w:val="clear" w:color="auto" w:fill="FFFFFF"/>
        </w:rPr>
        <w:t xml:space="preserve"> В </w:t>
      </w:r>
      <w:r w:rsidR="007B6572">
        <w:rPr>
          <w:rFonts w:ascii="Times New Roman" w:hAnsi="Times New Roman" w:cs="Times New Roman"/>
          <w:color w:val="252525"/>
          <w:sz w:val="28"/>
          <w:szCs w:val="28"/>
          <w:shd w:val="clear" w:color="auto" w:fill="FFFFFF"/>
        </w:rPr>
        <w:t>сентябре</w:t>
      </w:r>
      <w:r w:rsidRPr="00A91F82">
        <w:rPr>
          <w:rFonts w:ascii="Times New Roman" w:hAnsi="Times New Roman" w:cs="Times New Roman"/>
          <w:color w:val="252525"/>
          <w:sz w:val="28"/>
          <w:szCs w:val="28"/>
          <w:shd w:val="clear" w:color="auto" w:fill="FFFFFF"/>
        </w:rPr>
        <w:t xml:space="preserve"> 2021г. гражданка Т. </w:t>
      </w:r>
      <w:r w:rsidR="001A27A8" w:rsidRPr="00A91F82">
        <w:rPr>
          <w:rFonts w:ascii="Times New Roman" w:hAnsi="Times New Roman" w:cs="Times New Roman"/>
          <w:color w:val="252525"/>
          <w:sz w:val="28"/>
          <w:szCs w:val="28"/>
          <w:shd w:val="clear" w:color="auto" w:fill="FFFFFF"/>
        </w:rPr>
        <w:t xml:space="preserve">заключила Договор на </w:t>
      </w:r>
      <w:r w:rsidRPr="00A91F82">
        <w:rPr>
          <w:rFonts w:ascii="Times New Roman" w:hAnsi="Times New Roman" w:cs="Times New Roman"/>
          <w:color w:val="252525"/>
          <w:sz w:val="28"/>
          <w:szCs w:val="28"/>
          <w:shd w:val="clear" w:color="auto" w:fill="FFFFFF"/>
        </w:rPr>
        <w:t xml:space="preserve">изготовление </w:t>
      </w:r>
      <w:r w:rsidR="00683082">
        <w:rPr>
          <w:rFonts w:ascii="Times New Roman" w:hAnsi="Times New Roman" w:cs="Times New Roman"/>
          <w:color w:val="252525"/>
          <w:sz w:val="28"/>
          <w:szCs w:val="28"/>
          <w:shd w:val="clear" w:color="auto" w:fill="FFFFFF"/>
        </w:rPr>
        <w:t>пяти</w:t>
      </w:r>
      <w:r w:rsidRPr="00A91F82">
        <w:rPr>
          <w:rFonts w:ascii="Times New Roman" w:hAnsi="Times New Roman" w:cs="Times New Roman"/>
          <w:color w:val="252525"/>
          <w:sz w:val="28"/>
          <w:szCs w:val="28"/>
          <w:shd w:val="clear" w:color="auto" w:fill="FFFFFF"/>
        </w:rPr>
        <w:t xml:space="preserve"> </w:t>
      </w:r>
      <w:r w:rsidR="001A27A8" w:rsidRPr="00A91F82">
        <w:rPr>
          <w:rFonts w:ascii="Times New Roman" w:hAnsi="Times New Roman" w:cs="Times New Roman"/>
          <w:color w:val="252525"/>
          <w:sz w:val="28"/>
          <w:szCs w:val="28"/>
          <w:shd w:val="clear" w:color="auto" w:fill="FFFFFF"/>
        </w:rPr>
        <w:t>межкомнатных</w:t>
      </w:r>
      <w:r w:rsidRPr="00A91F82">
        <w:rPr>
          <w:rFonts w:ascii="Times New Roman" w:hAnsi="Times New Roman" w:cs="Times New Roman"/>
          <w:color w:val="252525"/>
          <w:sz w:val="28"/>
          <w:szCs w:val="28"/>
          <w:shd w:val="clear" w:color="auto" w:fill="FFFFFF"/>
        </w:rPr>
        <w:t xml:space="preserve"> </w:t>
      </w:r>
      <w:r w:rsidR="001A27A8" w:rsidRPr="00A91F82">
        <w:rPr>
          <w:rFonts w:ascii="Times New Roman" w:hAnsi="Times New Roman" w:cs="Times New Roman"/>
          <w:color w:val="252525"/>
          <w:sz w:val="28"/>
          <w:szCs w:val="28"/>
          <w:shd w:val="clear" w:color="auto" w:fill="FFFFFF"/>
        </w:rPr>
        <w:t xml:space="preserve"> дверей, при этом установка  дверей  производилась специалистами</w:t>
      </w:r>
      <w:r w:rsidRPr="00A91F82">
        <w:rPr>
          <w:rFonts w:ascii="Times New Roman" w:hAnsi="Times New Roman" w:cs="Times New Roman"/>
          <w:color w:val="252525"/>
          <w:sz w:val="28"/>
          <w:szCs w:val="28"/>
          <w:shd w:val="clear" w:color="auto" w:fill="FFFFFF"/>
        </w:rPr>
        <w:t xml:space="preserve"> этой же компании</w:t>
      </w:r>
      <w:r w:rsidR="001A27A8" w:rsidRPr="00A91F82">
        <w:rPr>
          <w:rFonts w:ascii="Times New Roman" w:hAnsi="Times New Roman" w:cs="Times New Roman"/>
          <w:color w:val="252525"/>
          <w:sz w:val="28"/>
          <w:szCs w:val="28"/>
          <w:shd w:val="clear" w:color="auto" w:fill="FFFFFF"/>
        </w:rPr>
        <w:t>.</w:t>
      </w:r>
    </w:p>
    <w:p w:rsidR="007B6572" w:rsidRDefault="00F06062" w:rsidP="00A91F82">
      <w:pPr>
        <w:spacing w:after="120"/>
        <w:ind w:firstLine="567"/>
        <w:jc w:val="both"/>
        <w:rPr>
          <w:rFonts w:ascii="Times New Roman" w:hAnsi="Times New Roman" w:cs="Times New Roman"/>
          <w:color w:val="252525"/>
          <w:sz w:val="21"/>
          <w:szCs w:val="21"/>
          <w:shd w:val="clear" w:color="auto" w:fill="FFFFFF"/>
        </w:rPr>
      </w:pPr>
      <w:r w:rsidRPr="00A91F82">
        <w:rPr>
          <w:rFonts w:ascii="Times New Roman" w:hAnsi="Times New Roman" w:cs="Times New Roman"/>
          <w:sz w:val="28"/>
        </w:rPr>
        <w:t xml:space="preserve">В ходе эксплуатации обнаружилось, что </w:t>
      </w:r>
      <w:r w:rsidR="00A91F82">
        <w:rPr>
          <w:rFonts w:ascii="Times New Roman" w:hAnsi="Times New Roman" w:cs="Times New Roman"/>
          <w:sz w:val="28"/>
        </w:rPr>
        <w:t xml:space="preserve">ей </w:t>
      </w:r>
      <w:r w:rsidRPr="00A91F82">
        <w:rPr>
          <w:rFonts w:ascii="Times New Roman" w:hAnsi="Times New Roman" w:cs="Times New Roman"/>
          <w:sz w:val="28"/>
        </w:rPr>
        <w:t>был продан товар ненадлежащего качества, а именно</w:t>
      </w:r>
      <w:r w:rsidRPr="00A91F82">
        <w:rPr>
          <w:rFonts w:ascii="Times New Roman" w:hAnsi="Times New Roman" w:cs="Times New Roman"/>
          <w:color w:val="252525"/>
          <w:sz w:val="21"/>
          <w:szCs w:val="21"/>
          <w:shd w:val="clear" w:color="auto" w:fill="FFFFFF"/>
        </w:rPr>
        <w:t xml:space="preserve"> </w:t>
      </w:r>
      <w:r w:rsidRPr="00A91F82">
        <w:rPr>
          <w:rFonts w:ascii="Times New Roman" w:hAnsi="Times New Roman" w:cs="Times New Roman"/>
          <w:color w:val="252525"/>
          <w:sz w:val="28"/>
          <w:szCs w:val="28"/>
          <w:shd w:val="clear" w:color="auto" w:fill="FFFFFF"/>
        </w:rPr>
        <w:t>на двух дверях  покрытие вздулось</w:t>
      </w:r>
      <w:r w:rsidRPr="00A91F82">
        <w:rPr>
          <w:rFonts w:ascii="Times New Roman" w:hAnsi="Times New Roman" w:cs="Times New Roman"/>
          <w:color w:val="252525"/>
          <w:sz w:val="21"/>
          <w:szCs w:val="21"/>
          <w:shd w:val="clear" w:color="auto" w:fill="FFFFFF"/>
        </w:rPr>
        <w:t>.</w:t>
      </w:r>
    </w:p>
    <w:p w:rsidR="00A91F82" w:rsidRPr="00A91F82" w:rsidRDefault="00F06062" w:rsidP="00A91F82">
      <w:pPr>
        <w:spacing w:after="120"/>
        <w:ind w:firstLine="567"/>
        <w:jc w:val="both"/>
        <w:rPr>
          <w:rFonts w:ascii="Times New Roman" w:eastAsia="Times New Roman" w:hAnsi="Times New Roman" w:cs="Times New Roman"/>
          <w:sz w:val="28"/>
          <w:szCs w:val="24"/>
          <w:lang w:eastAsia="ru-RU"/>
        </w:rPr>
      </w:pPr>
      <w:r w:rsidRPr="00A91F82">
        <w:rPr>
          <w:rFonts w:ascii="Times New Roman" w:hAnsi="Times New Roman" w:cs="Times New Roman"/>
          <w:color w:val="252525"/>
          <w:sz w:val="21"/>
          <w:szCs w:val="21"/>
          <w:shd w:val="clear" w:color="auto" w:fill="FFFFFF"/>
        </w:rPr>
        <w:t xml:space="preserve"> </w:t>
      </w:r>
      <w:r w:rsidR="00A91F82" w:rsidRPr="00A91F82">
        <w:rPr>
          <w:rFonts w:ascii="Times New Roman" w:eastAsia="Times New Roman" w:hAnsi="Times New Roman" w:cs="Times New Roman"/>
          <w:sz w:val="28"/>
          <w:szCs w:val="24"/>
          <w:lang w:eastAsia="ru-RU"/>
        </w:rPr>
        <w:t>В соответствии со ст. 18 Закона РФ «О защите прав потребителей» от 7.02.92г. №2300-1 «потребитель в случае обнаружения в товаре недостатков, если они не были оговорены продавцом, по своему выбору вправе… потребовать замены на товар этой же марки (этих же моделей и (или) артикула); потребовать замены на такой же товар другой марки (модели, артикула) с соответствующим перерасчетом покупной цены…».</w:t>
      </w:r>
    </w:p>
    <w:p w:rsidR="0030480E" w:rsidRPr="0030480E" w:rsidRDefault="007B6572" w:rsidP="0030480E">
      <w:pPr>
        <w:jc w:val="both"/>
        <w:rPr>
          <w:rFonts w:ascii="Times New Roman" w:eastAsia="Times New Roman" w:hAnsi="Times New Roman" w:cs="Times New Roman"/>
          <w:sz w:val="28"/>
          <w:szCs w:val="24"/>
          <w:lang w:eastAsia="ru-RU"/>
        </w:rPr>
      </w:pPr>
      <w:r w:rsidRPr="007B6572">
        <w:rPr>
          <w:rFonts w:ascii="Times New Roman" w:eastAsia="Times New Roman" w:hAnsi="Times New Roman" w:cs="Times New Roman"/>
          <w:sz w:val="28"/>
          <w:szCs w:val="24"/>
          <w:lang w:eastAsia="ru-RU"/>
        </w:rPr>
        <w:t>Гражданке Т.</w:t>
      </w:r>
      <w:r w:rsidR="00A91F82" w:rsidRPr="007B6572">
        <w:rPr>
          <w:rFonts w:ascii="Times New Roman" w:eastAsia="Times New Roman" w:hAnsi="Times New Roman" w:cs="Times New Roman"/>
          <w:sz w:val="28"/>
          <w:szCs w:val="24"/>
          <w:lang w:eastAsia="ru-RU"/>
        </w:rPr>
        <w:t xml:space="preserve"> </w:t>
      </w:r>
      <w:r w:rsidR="00885A31">
        <w:rPr>
          <w:rFonts w:ascii="Times New Roman" w:eastAsia="Times New Roman" w:hAnsi="Times New Roman" w:cs="Times New Roman"/>
          <w:sz w:val="28"/>
          <w:szCs w:val="24"/>
          <w:lang w:eastAsia="ru-RU"/>
        </w:rPr>
        <w:t xml:space="preserve">была </w:t>
      </w:r>
      <w:r w:rsidR="00A91F82" w:rsidRPr="007B6572">
        <w:rPr>
          <w:rFonts w:ascii="Times New Roman" w:eastAsia="Times New Roman" w:hAnsi="Times New Roman" w:cs="Times New Roman"/>
          <w:sz w:val="28"/>
          <w:szCs w:val="24"/>
          <w:lang w:eastAsia="ru-RU"/>
        </w:rPr>
        <w:t>оказана помощь в подготовке проекта претензии о замене товара ненадлежащего качества</w:t>
      </w:r>
      <w:r w:rsidRPr="007B6572">
        <w:rPr>
          <w:rFonts w:ascii="Times New Roman" w:eastAsia="Times New Roman" w:hAnsi="Times New Roman" w:cs="Times New Roman"/>
          <w:sz w:val="28"/>
          <w:szCs w:val="24"/>
          <w:lang w:eastAsia="ru-RU"/>
        </w:rPr>
        <w:t xml:space="preserve">. </w:t>
      </w:r>
      <w:r w:rsidR="00A91F82" w:rsidRPr="007B6572">
        <w:rPr>
          <w:rFonts w:ascii="Times New Roman" w:eastAsia="Times New Roman" w:hAnsi="Times New Roman" w:cs="Times New Roman"/>
          <w:sz w:val="28"/>
          <w:szCs w:val="24"/>
          <w:lang w:eastAsia="ru-RU"/>
        </w:rPr>
        <w:t xml:space="preserve">Однако </w:t>
      </w:r>
      <w:r w:rsidRPr="007B6572">
        <w:rPr>
          <w:rFonts w:ascii="Times New Roman" w:eastAsia="Times New Roman" w:hAnsi="Times New Roman" w:cs="Times New Roman"/>
          <w:sz w:val="28"/>
          <w:szCs w:val="24"/>
          <w:lang w:eastAsia="ru-RU"/>
        </w:rPr>
        <w:t>продавец</w:t>
      </w:r>
      <w:r w:rsidR="00A91F82" w:rsidRPr="007B6572">
        <w:rPr>
          <w:rFonts w:ascii="Times New Roman" w:eastAsia="Times New Roman" w:hAnsi="Times New Roman" w:cs="Times New Roman"/>
          <w:sz w:val="28"/>
          <w:szCs w:val="24"/>
          <w:lang w:eastAsia="ru-RU"/>
        </w:rPr>
        <w:t xml:space="preserve"> отказал в удовлетворении требований</w:t>
      </w:r>
      <w:r w:rsidRPr="007B6572">
        <w:rPr>
          <w:rFonts w:ascii="Times New Roman" w:eastAsia="Times New Roman" w:hAnsi="Times New Roman" w:cs="Times New Roman"/>
          <w:sz w:val="28"/>
          <w:szCs w:val="24"/>
          <w:lang w:eastAsia="ru-RU"/>
        </w:rPr>
        <w:t xml:space="preserve"> о замене товара ненадлежащего качества на товар надлежащего качества, а предложил осуществить ремонт за дополнительную плату</w:t>
      </w:r>
      <w:r w:rsidR="007A24D9">
        <w:rPr>
          <w:rFonts w:ascii="Times New Roman" w:eastAsia="Times New Roman" w:hAnsi="Times New Roman" w:cs="Times New Roman"/>
          <w:sz w:val="28"/>
          <w:szCs w:val="24"/>
          <w:lang w:eastAsia="ru-RU"/>
        </w:rPr>
        <w:t xml:space="preserve">, т. к. </w:t>
      </w:r>
      <w:proofErr w:type="gramStart"/>
      <w:r w:rsidR="007A24D9">
        <w:rPr>
          <w:rFonts w:ascii="Times New Roman" w:eastAsia="Times New Roman" w:hAnsi="Times New Roman" w:cs="Times New Roman"/>
          <w:sz w:val="28"/>
          <w:szCs w:val="24"/>
          <w:lang w:eastAsia="ru-RU"/>
        </w:rPr>
        <w:t>посчитал</w:t>
      </w:r>
      <w:proofErr w:type="gramEnd"/>
      <w:r w:rsidR="007A24D9">
        <w:rPr>
          <w:rFonts w:ascii="Times New Roman" w:eastAsia="Times New Roman" w:hAnsi="Times New Roman" w:cs="Times New Roman"/>
          <w:sz w:val="28"/>
          <w:szCs w:val="24"/>
          <w:lang w:eastAsia="ru-RU"/>
        </w:rPr>
        <w:t xml:space="preserve"> что дверь неправильно эксплуатировалась</w:t>
      </w:r>
      <w:r w:rsidR="00A91F82" w:rsidRPr="007B6572">
        <w:rPr>
          <w:rFonts w:ascii="Times New Roman" w:eastAsia="Times New Roman" w:hAnsi="Times New Roman" w:cs="Times New Roman"/>
          <w:sz w:val="28"/>
          <w:szCs w:val="24"/>
          <w:lang w:eastAsia="ru-RU"/>
        </w:rPr>
        <w:t>.</w:t>
      </w:r>
      <w:r w:rsidR="0030480E" w:rsidRPr="0030480E">
        <w:t xml:space="preserve"> </w:t>
      </w:r>
      <w:proofErr w:type="gramStart"/>
      <w:r w:rsidR="0030480E" w:rsidRPr="0030480E">
        <w:rPr>
          <w:rFonts w:ascii="Times New Roman" w:eastAsia="Times New Roman" w:hAnsi="Times New Roman" w:cs="Times New Roman"/>
          <w:sz w:val="28"/>
          <w:szCs w:val="24"/>
          <w:lang w:eastAsia="ru-RU"/>
        </w:rPr>
        <w:t>Информаци</w:t>
      </w:r>
      <w:r w:rsidR="0030480E">
        <w:rPr>
          <w:rFonts w:ascii="Times New Roman" w:eastAsia="Times New Roman" w:hAnsi="Times New Roman" w:cs="Times New Roman"/>
          <w:sz w:val="28"/>
          <w:szCs w:val="24"/>
          <w:lang w:eastAsia="ru-RU"/>
        </w:rPr>
        <w:t>я</w:t>
      </w:r>
      <w:r w:rsidR="0030480E" w:rsidRPr="0030480E">
        <w:rPr>
          <w:rFonts w:ascii="Times New Roman" w:eastAsia="Times New Roman" w:hAnsi="Times New Roman" w:cs="Times New Roman"/>
          <w:sz w:val="28"/>
          <w:szCs w:val="24"/>
          <w:lang w:eastAsia="ru-RU"/>
        </w:rPr>
        <w:t xml:space="preserve"> об особых условиях эксплуатации в договоре отсутствовала, поэтому </w:t>
      </w:r>
      <w:r w:rsidR="0030480E">
        <w:rPr>
          <w:rFonts w:ascii="Times New Roman" w:eastAsia="Times New Roman" w:hAnsi="Times New Roman" w:cs="Times New Roman"/>
          <w:sz w:val="28"/>
          <w:szCs w:val="24"/>
          <w:lang w:eastAsia="ru-RU"/>
        </w:rPr>
        <w:t>потребитель</w:t>
      </w:r>
      <w:r w:rsidR="0030480E" w:rsidRPr="0030480E">
        <w:rPr>
          <w:rFonts w:ascii="Times New Roman" w:eastAsia="Times New Roman" w:hAnsi="Times New Roman" w:cs="Times New Roman"/>
          <w:sz w:val="28"/>
          <w:szCs w:val="24"/>
          <w:lang w:eastAsia="ru-RU"/>
        </w:rPr>
        <w:t xml:space="preserve"> использовал</w:t>
      </w:r>
      <w:r w:rsidR="0030480E">
        <w:rPr>
          <w:rFonts w:ascii="Times New Roman" w:eastAsia="Times New Roman" w:hAnsi="Times New Roman" w:cs="Times New Roman"/>
          <w:sz w:val="28"/>
          <w:szCs w:val="24"/>
          <w:lang w:eastAsia="ru-RU"/>
        </w:rPr>
        <w:t>а</w:t>
      </w:r>
      <w:r w:rsidR="0030480E" w:rsidRPr="0030480E">
        <w:rPr>
          <w:rFonts w:ascii="Times New Roman" w:eastAsia="Times New Roman" w:hAnsi="Times New Roman" w:cs="Times New Roman"/>
          <w:sz w:val="28"/>
          <w:szCs w:val="24"/>
          <w:lang w:eastAsia="ru-RU"/>
        </w:rPr>
        <w:t xml:space="preserve"> товар по его прямому назначению, для которых товар такого рода обычно используется.</w:t>
      </w:r>
      <w:proofErr w:type="gramEnd"/>
    </w:p>
    <w:p w:rsidR="00E87FFC" w:rsidRDefault="007A24D9" w:rsidP="00E87FFC">
      <w:pPr>
        <w:jc w:val="both"/>
        <w:rPr>
          <w:rFonts w:ascii="Times New Roman" w:eastAsia="Times New Roman" w:hAnsi="Times New Roman" w:cs="Times New Roman"/>
          <w:sz w:val="28"/>
          <w:szCs w:val="24"/>
          <w:lang w:eastAsia="ru-RU"/>
        </w:rPr>
      </w:pPr>
      <w:r w:rsidRPr="007A24D9">
        <w:rPr>
          <w:rFonts w:ascii="Times New Roman" w:eastAsia="Times New Roman" w:hAnsi="Times New Roman" w:cs="Times New Roman"/>
          <w:sz w:val="28"/>
          <w:szCs w:val="24"/>
          <w:lang w:eastAsia="ru-RU"/>
        </w:rPr>
        <w:t>В случае спора о причинах возникновения недостатков товара продавец обязан провести экспертизу товара за свой счёт. Потребитель вправе присутствовать при проведении экспертизы товара и в случае несогласия с её результатами оспорить заключение такой экспертизы в судебном порядке. В отношении товара, на который установлен гарантийный срок, продавец отвечает за недостатки отвара, если не докажет, что они возникли после передачи товара потребителю вследствие нарушения потребителем правил пользования, хранения или транспортировки товара, действий третьих лиц или непреодолимой силы.</w:t>
      </w:r>
    </w:p>
    <w:p w:rsidR="00E87FFC" w:rsidRPr="00E87FFC" w:rsidRDefault="00E87FFC" w:rsidP="00E87FFC">
      <w:pPr>
        <w:jc w:val="both"/>
        <w:rPr>
          <w:rFonts w:ascii="Times New Roman" w:eastAsia="Times New Roman" w:hAnsi="Times New Roman" w:cs="Times New Roman"/>
          <w:sz w:val="28"/>
          <w:szCs w:val="24"/>
          <w:lang w:eastAsia="ru-RU"/>
        </w:rPr>
      </w:pPr>
      <w:r w:rsidRPr="00E87FFC">
        <w:lastRenderedPageBreak/>
        <w:t xml:space="preserve"> </w:t>
      </w:r>
      <w:r w:rsidRPr="00E87FFC">
        <w:rPr>
          <w:rFonts w:ascii="Times New Roman" w:eastAsia="Times New Roman" w:hAnsi="Times New Roman" w:cs="Times New Roman"/>
          <w:sz w:val="28"/>
          <w:szCs w:val="24"/>
          <w:lang w:eastAsia="ru-RU"/>
        </w:rPr>
        <w:t>Своими действиями: продажей двер</w:t>
      </w:r>
      <w:r>
        <w:rPr>
          <w:rFonts w:ascii="Times New Roman" w:eastAsia="Times New Roman" w:hAnsi="Times New Roman" w:cs="Times New Roman"/>
          <w:sz w:val="28"/>
          <w:szCs w:val="24"/>
          <w:lang w:eastAsia="ru-RU"/>
        </w:rPr>
        <w:t>ей</w:t>
      </w:r>
      <w:r w:rsidRPr="00E87FFC">
        <w:rPr>
          <w:rFonts w:ascii="Times New Roman" w:eastAsia="Times New Roman" w:hAnsi="Times New Roman" w:cs="Times New Roman"/>
          <w:sz w:val="28"/>
          <w:szCs w:val="24"/>
          <w:lang w:eastAsia="ru-RU"/>
        </w:rPr>
        <w:t xml:space="preserve"> ненадлежащего качества, отказом от устранения недостатков, а затем невыполнением требований о возврате денег за некачественный товар, то есть неудовлетворением законных требований потребителя </w:t>
      </w:r>
      <w:r>
        <w:rPr>
          <w:rFonts w:ascii="Times New Roman" w:eastAsia="Times New Roman" w:hAnsi="Times New Roman" w:cs="Times New Roman"/>
          <w:sz w:val="28"/>
          <w:szCs w:val="24"/>
          <w:lang w:eastAsia="ru-RU"/>
        </w:rPr>
        <w:t>продавец</w:t>
      </w:r>
      <w:r w:rsidRPr="00E87FFC">
        <w:rPr>
          <w:rFonts w:ascii="Times New Roman" w:eastAsia="Times New Roman" w:hAnsi="Times New Roman" w:cs="Times New Roman"/>
          <w:sz w:val="28"/>
          <w:szCs w:val="24"/>
          <w:lang w:eastAsia="ru-RU"/>
        </w:rPr>
        <w:t xml:space="preserve"> нарушил его права, представленные Законом РФ «О защите прав потребителей».</w:t>
      </w:r>
    </w:p>
    <w:p w:rsidR="007B6572" w:rsidRDefault="007B6572" w:rsidP="007B6572">
      <w:pPr>
        <w:jc w:val="both"/>
        <w:rPr>
          <w:rFonts w:ascii="Times New Roman" w:eastAsia="Times New Roman" w:hAnsi="Times New Roman" w:cs="Times New Roman"/>
          <w:sz w:val="28"/>
          <w:szCs w:val="24"/>
          <w:lang w:eastAsia="ru-RU"/>
        </w:rPr>
      </w:pPr>
      <w:r w:rsidRPr="007B6572">
        <w:rPr>
          <w:rFonts w:ascii="Times New Roman" w:eastAsia="Times New Roman" w:hAnsi="Times New Roman" w:cs="Times New Roman"/>
          <w:sz w:val="28"/>
          <w:szCs w:val="24"/>
          <w:lang w:eastAsia="ru-RU"/>
        </w:rPr>
        <w:t>Специалисты территориального органа предложили гражданке Т. оказать правовую помощь в подготовке проекта искового заявления о замене товара ненадлежащего качества и компенсации морального вреда</w:t>
      </w:r>
      <w:r>
        <w:rPr>
          <w:rFonts w:ascii="Times New Roman" w:eastAsia="Times New Roman" w:hAnsi="Times New Roman" w:cs="Times New Roman"/>
          <w:sz w:val="28"/>
          <w:szCs w:val="24"/>
          <w:lang w:eastAsia="ru-RU"/>
        </w:rPr>
        <w:t xml:space="preserve">. </w:t>
      </w:r>
    </w:p>
    <w:p w:rsidR="00A017EB" w:rsidRPr="007B6572" w:rsidRDefault="00A017EB" w:rsidP="007B6572">
      <w:pPr>
        <w:jc w:val="both"/>
        <w:rPr>
          <w:rFonts w:ascii="Times New Roman" w:eastAsia="Times New Roman" w:hAnsi="Times New Roman" w:cs="Times New Roman"/>
          <w:sz w:val="24"/>
          <w:szCs w:val="24"/>
          <w:lang w:eastAsia="ru-RU"/>
        </w:rPr>
      </w:pPr>
      <w:r w:rsidRPr="00A017EB">
        <w:rPr>
          <w:rFonts w:ascii="Times New Roman" w:eastAsia="Times New Roman" w:hAnsi="Times New Roman" w:cs="Times New Roman"/>
          <w:sz w:val="24"/>
          <w:szCs w:val="24"/>
          <w:lang w:eastAsia="ru-RU"/>
        </w:rPr>
        <w:t>Зеленодольский территориальный орган Госалкогольинспекции РТ, 1</w:t>
      </w:r>
      <w:r w:rsidR="00954097">
        <w:rPr>
          <w:rFonts w:ascii="Times New Roman" w:eastAsia="Times New Roman" w:hAnsi="Times New Roman" w:cs="Times New Roman"/>
          <w:sz w:val="24"/>
          <w:szCs w:val="24"/>
          <w:lang w:eastAsia="ru-RU"/>
        </w:rPr>
        <w:t>8</w:t>
      </w:r>
      <w:bookmarkStart w:id="0" w:name="_GoBack"/>
      <w:bookmarkEnd w:id="0"/>
      <w:r w:rsidRPr="00A017EB">
        <w:rPr>
          <w:rFonts w:ascii="Times New Roman" w:eastAsia="Times New Roman" w:hAnsi="Times New Roman" w:cs="Times New Roman"/>
          <w:sz w:val="24"/>
          <w:szCs w:val="24"/>
          <w:lang w:eastAsia="ru-RU"/>
        </w:rPr>
        <w:t>.01.2023</w:t>
      </w:r>
    </w:p>
    <w:p w:rsidR="00A91F82" w:rsidRPr="007B6572" w:rsidRDefault="00A91F82" w:rsidP="007B6572">
      <w:pPr>
        <w:spacing w:after="120"/>
        <w:ind w:firstLine="567"/>
        <w:jc w:val="both"/>
        <w:rPr>
          <w:rFonts w:ascii="Times New Roman" w:eastAsia="Times New Roman" w:hAnsi="Times New Roman" w:cs="Times New Roman"/>
          <w:sz w:val="28"/>
          <w:szCs w:val="24"/>
          <w:lang w:eastAsia="ru-RU"/>
        </w:rPr>
      </w:pPr>
    </w:p>
    <w:p w:rsidR="00F06062" w:rsidRPr="00A91F82" w:rsidRDefault="00F06062" w:rsidP="00A91F82">
      <w:pPr>
        <w:rPr>
          <w:rFonts w:ascii="Times New Roman" w:hAnsi="Times New Roman" w:cs="Times New Roman"/>
          <w:color w:val="252525"/>
          <w:sz w:val="21"/>
          <w:szCs w:val="21"/>
          <w:shd w:val="clear" w:color="auto" w:fill="FFFFFF"/>
        </w:rPr>
      </w:pPr>
    </w:p>
    <w:sectPr w:rsidR="00F06062" w:rsidRPr="00A91F82" w:rsidSect="00A017EB">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080"/>
    <w:rsid w:val="001A27A8"/>
    <w:rsid w:val="0030480E"/>
    <w:rsid w:val="00331080"/>
    <w:rsid w:val="00477ED4"/>
    <w:rsid w:val="00683082"/>
    <w:rsid w:val="00745942"/>
    <w:rsid w:val="007A24D9"/>
    <w:rsid w:val="007B6572"/>
    <w:rsid w:val="00885A31"/>
    <w:rsid w:val="00954097"/>
    <w:rsid w:val="00A017EB"/>
    <w:rsid w:val="00A91F82"/>
    <w:rsid w:val="00AB2B07"/>
    <w:rsid w:val="00E87FFC"/>
    <w:rsid w:val="00E91369"/>
    <w:rsid w:val="00ED11AA"/>
    <w:rsid w:val="00F06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1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975003">
      <w:bodyDiv w:val="1"/>
      <w:marLeft w:val="0"/>
      <w:marRight w:val="0"/>
      <w:marTop w:val="0"/>
      <w:marBottom w:val="0"/>
      <w:divBdr>
        <w:top w:val="none" w:sz="0" w:space="0" w:color="auto"/>
        <w:left w:val="none" w:sz="0" w:space="0" w:color="auto"/>
        <w:bottom w:val="none" w:sz="0" w:space="0" w:color="auto"/>
        <w:right w:val="none" w:sz="0" w:space="0" w:color="auto"/>
      </w:divBdr>
    </w:div>
    <w:div w:id="1131828957">
      <w:bodyDiv w:val="1"/>
      <w:marLeft w:val="0"/>
      <w:marRight w:val="0"/>
      <w:marTop w:val="0"/>
      <w:marBottom w:val="0"/>
      <w:divBdr>
        <w:top w:val="none" w:sz="0" w:space="0" w:color="auto"/>
        <w:left w:val="none" w:sz="0" w:space="0" w:color="auto"/>
        <w:bottom w:val="none" w:sz="0" w:space="0" w:color="auto"/>
        <w:right w:val="none" w:sz="0" w:space="0" w:color="auto"/>
      </w:divBdr>
    </w:div>
    <w:div w:id="16975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2023-01-10T11:45:00Z</dcterms:created>
  <dcterms:modified xsi:type="dcterms:W3CDTF">2023-01-18T11:46:00Z</dcterms:modified>
</cp:coreProperties>
</file>